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9B" w:rsidRPr="004350CB" w:rsidRDefault="006C0875" w:rsidP="006C0875">
      <w:pPr>
        <w:pStyle w:val="BodyText"/>
        <w:ind w:left="3403"/>
        <w:rPr>
          <w:rFonts w:ascii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1268</wp:posOffset>
            </wp:positionH>
            <wp:positionV relativeFrom="page">
              <wp:posOffset>8811234</wp:posOffset>
            </wp:positionV>
            <wp:extent cx="7771131" cy="10325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131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/>
          <w:b/>
          <w:sz w:val="28"/>
          <w:szCs w:val="28"/>
        </w:rPr>
        <w:t>PCSA Participant</w:t>
      </w:r>
      <w:r>
        <w:rPr>
          <w:rFonts w:ascii="Times New Roman"/>
          <w:b/>
          <w:sz w:val="28"/>
          <w:szCs w:val="28"/>
        </w:rPr>
        <w:t>’</w:t>
      </w:r>
      <w:r>
        <w:rPr>
          <w:rFonts w:ascii="Times New Roman"/>
          <w:b/>
          <w:sz w:val="28"/>
          <w:szCs w:val="28"/>
        </w:rPr>
        <w:t>s Agreement</w:t>
      </w:r>
    </w:p>
    <w:p w:rsidR="0023189B" w:rsidRDefault="006C0875">
      <w:pPr>
        <w:spacing w:line="214" w:lineRule="exact"/>
        <w:ind w:left="99" w:right="1"/>
        <w:jc w:val="center"/>
        <w:rPr>
          <w:sz w:val="20"/>
        </w:rPr>
      </w:pPr>
      <w:r>
        <w:rPr>
          <w:sz w:val="20"/>
        </w:rPr>
        <w:t>(To be used by players under the age of 18)</w:t>
      </w:r>
    </w:p>
    <w:p w:rsidR="0023189B" w:rsidRDefault="0023189B">
      <w:pPr>
        <w:pStyle w:val="BodyText"/>
        <w:spacing w:before="10"/>
        <w:rPr>
          <w:sz w:val="21"/>
        </w:rPr>
      </w:pPr>
    </w:p>
    <w:p w:rsidR="0023189B" w:rsidRDefault="006C0875">
      <w:pPr>
        <w:pStyle w:val="BodyText"/>
        <w:tabs>
          <w:tab w:val="left" w:pos="4320"/>
          <w:tab w:val="left" w:pos="9400"/>
        </w:tabs>
        <w:spacing w:before="1"/>
        <w:ind w:right="1"/>
        <w:jc w:val="center"/>
      </w:pPr>
      <w:r>
        <w:rPr>
          <w:w w:val="105"/>
        </w:rPr>
        <w:t>Name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Participant: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Age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Participant: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:rsidR="0023189B" w:rsidRDefault="0023189B">
      <w:pPr>
        <w:pStyle w:val="BodyText"/>
        <w:rPr>
          <w:sz w:val="11"/>
        </w:rPr>
      </w:pPr>
    </w:p>
    <w:p w:rsidR="0023189B" w:rsidRDefault="006C0875">
      <w:pPr>
        <w:pStyle w:val="Heading1"/>
        <w:spacing w:before="98"/>
        <w:ind w:left="1418"/>
      </w:pPr>
      <w:r>
        <w:rPr>
          <w:w w:val="95"/>
        </w:rPr>
        <w:t>ALL PROGRAMS AND ACTIVITIES HAS ITS RISKS</w:t>
      </w:r>
    </w:p>
    <w:p w:rsidR="0023189B" w:rsidRDefault="0023189B">
      <w:pPr>
        <w:pStyle w:val="BodyText"/>
        <w:spacing w:before="5"/>
        <w:rPr>
          <w:b/>
          <w:sz w:val="19"/>
        </w:rPr>
      </w:pPr>
    </w:p>
    <w:p w:rsidR="0023189B" w:rsidRDefault="006C0875">
      <w:pPr>
        <w:pStyle w:val="BodyText"/>
        <w:spacing w:before="1" w:line="249" w:lineRule="auto"/>
        <w:ind w:left="1418" w:right="1265"/>
      </w:pPr>
      <w:r>
        <w:rPr>
          <w:w w:val="105"/>
        </w:rPr>
        <w:t xml:space="preserve">I participate in the game of soccer because it is physically and mentally challenging. </w:t>
      </w:r>
      <w:r>
        <w:rPr>
          <w:w w:val="105"/>
        </w:rPr>
        <w:t>In consideration of my participation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such</w:t>
      </w:r>
      <w:r>
        <w:rPr>
          <w:spacing w:val="-29"/>
          <w:w w:val="105"/>
        </w:rPr>
        <w:t xml:space="preserve"> </w:t>
      </w:r>
      <w:r>
        <w:rPr>
          <w:w w:val="105"/>
        </w:rPr>
        <w:t>programs,</w:t>
      </w:r>
      <w:r>
        <w:rPr>
          <w:spacing w:val="-28"/>
          <w:w w:val="105"/>
        </w:rPr>
        <w:t xml:space="preserve"> </w:t>
      </w:r>
      <w:r>
        <w:rPr>
          <w:w w:val="105"/>
        </w:rPr>
        <w:t>activities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events,</w:t>
      </w:r>
      <w:r>
        <w:rPr>
          <w:spacing w:val="-28"/>
          <w:w w:val="105"/>
        </w:rPr>
        <w:t xml:space="preserve"> </w:t>
      </w:r>
      <w:r>
        <w:rPr>
          <w:w w:val="105"/>
        </w:rPr>
        <w:t>I</w:t>
      </w:r>
      <w:r>
        <w:rPr>
          <w:spacing w:val="-29"/>
          <w:w w:val="105"/>
        </w:rPr>
        <w:t xml:space="preserve"> </w:t>
      </w:r>
      <w:r>
        <w:rPr>
          <w:w w:val="105"/>
        </w:rPr>
        <w:t>hereby</w:t>
      </w:r>
      <w:r>
        <w:rPr>
          <w:spacing w:val="-29"/>
          <w:w w:val="105"/>
        </w:rPr>
        <w:t xml:space="preserve"> </w:t>
      </w:r>
      <w:r>
        <w:rPr>
          <w:w w:val="105"/>
        </w:rPr>
        <w:t>acknowledge</w:t>
      </w:r>
      <w:r>
        <w:rPr>
          <w:spacing w:val="-28"/>
          <w:w w:val="105"/>
        </w:rPr>
        <w:t xml:space="preserve"> </w:t>
      </w:r>
      <w:r>
        <w:rPr>
          <w:w w:val="105"/>
        </w:rPr>
        <w:t>that</w:t>
      </w:r>
      <w:r>
        <w:rPr>
          <w:spacing w:val="-29"/>
          <w:w w:val="105"/>
        </w:rPr>
        <w:t xml:space="preserve"> </w:t>
      </w:r>
      <w:r>
        <w:rPr>
          <w:w w:val="105"/>
        </w:rPr>
        <w:t>I</w:t>
      </w:r>
      <w:r>
        <w:rPr>
          <w:spacing w:val="-29"/>
          <w:w w:val="105"/>
        </w:rPr>
        <w:t xml:space="preserve"> </w:t>
      </w:r>
      <w:r>
        <w:rPr>
          <w:w w:val="105"/>
        </w:rPr>
        <w:t>am</w:t>
      </w:r>
      <w:r>
        <w:rPr>
          <w:spacing w:val="-29"/>
          <w:w w:val="105"/>
        </w:rPr>
        <w:t xml:space="preserve"> </w:t>
      </w:r>
      <w:r>
        <w:rPr>
          <w:w w:val="105"/>
        </w:rPr>
        <w:t>aware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risks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hazards associated</w:t>
      </w:r>
      <w:r>
        <w:rPr>
          <w:spacing w:val="-25"/>
          <w:w w:val="105"/>
        </w:rPr>
        <w:t xml:space="preserve"> </w:t>
      </w:r>
      <w:r>
        <w:rPr>
          <w:w w:val="105"/>
        </w:rPr>
        <w:t>with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related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4"/>
          <w:w w:val="105"/>
        </w:rPr>
        <w:t xml:space="preserve"> </w:t>
      </w:r>
      <w:r>
        <w:rPr>
          <w:w w:val="105"/>
        </w:rPr>
        <w:t>activity.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risks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hazards</w:t>
      </w:r>
      <w:r>
        <w:rPr>
          <w:spacing w:val="-24"/>
          <w:w w:val="105"/>
        </w:rPr>
        <w:t xml:space="preserve"> </w:t>
      </w:r>
      <w:r>
        <w:rPr>
          <w:w w:val="105"/>
        </w:rPr>
        <w:t>include,</w:t>
      </w:r>
      <w:r>
        <w:rPr>
          <w:spacing w:val="-24"/>
          <w:w w:val="105"/>
        </w:rPr>
        <w:t xml:space="preserve"> </w:t>
      </w:r>
      <w:r>
        <w:rPr>
          <w:w w:val="105"/>
        </w:rPr>
        <w:t>but</w:t>
      </w:r>
      <w:r>
        <w:rPr>
          <w:spacing w:val="-23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not</w:t>
      </w:r>
      <w:r>
        <w:rPr>
          <w:spacing w:val="-23"/>
          <w:w w:val="105"/>
        </w:rPr>
        <w:t xml:space="preserve"> </w:t>
      </w:r>
      <w:r>
        <w:rPr>
          <w:w w:val="105"/>
        </w:rPr>
        <w:t>limited</w:t>
      </w:r>
      <w:r>
        <w:rPr>
          <w:spacing w:val="-26"/>
          <w:w w:val="105"/>
        </w:rPr>
        <w:t xml:space="preserve"> </w:t>
      </w:r>
      <w:r>
        <w:rPr>
          <w:w w:val="105"/>
        </w:rPr>
        <w:t>to:</w:t>
      </w:r>
    </w:p>
    <w:p w:rsidR="0023189B" w:rsidRDefault="0023189B">
      <w:pPr>
        <w:pStyle w:val="BodyText"/>
        <w:spacing w:before="7"/>
      </w:pP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before="0"/>
        <w:rPr>
          <w:sz w:val="18"/>
        </w:rPr>
      </w:pPr>
      <w:r>
        <w:rPr>
          <w:sz w:val="18"/>
        </w:rPr>
        <w:t>Injuries from executing strenuous and demanding physical techniques in</w:t>
      </w:r>
      <w:r>
        <w:rPr>
          <w:spacing w:val="-16"/>
          <w:sz w:val="18"/>
        </w:rPr>
        <w:t xml:space="preserve"> </w:t>
      </w:r>
      <w:r>
        <w:rPr>
          <w:sz w:val="18"/>
        </w:rPr>
        <w:t>soccer;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before="7"/>
        <w:rPr>
          <w:sz w:val="18"/>
        </w:rPr>
      </w:pPr>
      <w:r>
        <w:rPr>
          <w:sz w:val="18"/>
        </w:rPr>
        <w:t>Injuries from dryland training including weights, running and</w:t>
      </w:r>
      <w:r>
        <w:rPr>
          <w:spacing w:val="-18"/>
          <w:sz w:val="18"/>
        </w:rPr>
        <w:t xml:space="preserve"> </w:t>
      </w:r>
      <w:r>
        <w:rPr>
          <w:sz w:val="18"/>
        </w:rPr>
        <w:t>massage;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w w:val="105"/>
          <w:sz w:val="18"/>
        </w:rPr>
        <w:t>Injuries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grass,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turf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surfaces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including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bacterial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infections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rashes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w w:val="105"/>
          <w:sz w:val="18"/>
        </w:rPr>
        <w:t>Injuries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collisions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walls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soccer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line="247" w:lineRule="auto"/>
        <w:ind w:right="1498"/>
        <w:rPr>
          <w:sz w:val="18"/>
        </w:rPr>
      </w:pPr>
      <w:r>
        <w:rPr>
          <w:sz w:val="18"/>
        </w:rPr>
        <w:t>Injuries resulting from failure to properly use any piece of equipment or from the mechanical failure of any piece of</w:t>
      </w:r>
      <w:r>
        <w:rPr>
          <w:spacing w:val="6"/>
          <w:sz w:val="18"/>
        </w:rPr>
        <w:t xml:space="preserve"> </w:t>
      </w:r>
      <w:r>
        <w:rPr>
          <w:sz w:val="18"/>
        </w:rPr>
        <w:t>equipment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before="0"/>
        <w:rPr>
          <w:sz w:val="18"/>
        </w:rPr>
      </w:pPr>
      <w:r>
        <w:rPr>
          <w:sz w:val="18"/>
        </w:rPr>
        <w:t>Spinal</w:t>
      </w:r>
      <w:r>
        <w:rPr>
          <w:spacing w:val="-7"/>
          <w:sz w:val="18"/>
        </w:rPr>
        <w:t xml:space="preserve"> </w:t>
      </w:r>
      <w:r>
        <w:rPr>
          <w:sz w:val="18"/>
        </w:rPr>
        <w:t>cord</w:t>
      </w:r>
      <w:r>
        <w:rPr>
          <w:spacing w:val="-8"/>
          <w:sz w:val="18"/>
        </w:rPr>
        <w:t xml:space="preserve"> </w:t>
      </w:r>
      <w:r>
        <w:rPr>
          <w:sz w:val="18"/>
        </w:rPr>
        <w:t>injuries</w:t>
      </w:r>
      <w:r>
        <w:rPr>
          <w:spacing w:val="-7"/>
          <w:sz w:val="18"/>
        </w:rPr>
        <w:t xml:space="preserve"> </w:t>
      </w:r>
      <w:r>
        <w:rPr>
          <w:sz w:val="18"/>
        </w:rPr>
        <w:t>which</w:t>
      </w:r>
      <w:r>
        <w:rPr>
          <w:spacing w:val="-8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render</w:t>
      </w:r>
      <w:r>
        <w:rPr>
          <w:spacing w:val="-8"/>
          <w:sz w:val="18"/>
        </w:rPr>
        <w:t xml:space="preserve"> </w:t>
      </w:r>
      <w:r>
        <w:rPr>
          <w:sz w:val="18"/>
        </w:rPr>
        <w:t>me</w:t>
      </w:r>
      <w:r>
        <w:rPr>
          <w:spacing w:val="-7"/>
          <w:sz w:val="18"/>
        </w:rPr>
        <w:t xml:space="preserve"> </w:t>
      </w:r>
      <w:r>
        <w:rPr>
          <w:sz w:val="18"/>
        </w:rPr>
        <w:t>permanently</w:t>
      </w:r>
      <w:r>
        <w:rPr>
          <w:spacing w:val="-8"/>
          <w:sz w:val="18"/>
        </w:rPr>
        <w:t xml:space="preserve"> </w:t>
      </w:r>
      <w:r>
        <w:rPr>
          <w:sz w:val="18"/>
        </w:rPr>
        <w:t>paralyzed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sz w:val="18"/>
        </w:rPr>
        <w:t>Injuries from extreme weather conditions which may result in heatstroke, sunstroke or</w:t>
      </w:r>
      <w:r>
        <w:rPr>
          <w:spacing w:val="2"/>
          <w:sz w:val="18"/>
        </w:rPr>
        <w:t xml:space="preserve"> </w:t>
      </w:r>
      <w:r>
        <w:rPr>
          <w:sz w:val="18"/>
        </w:rPr>
        <w:t>hypothermia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before="7"/>
        <w:rPr>
          <w:sz w:val="18"/>
        </w:rPr>
      </w:pPr>
      <w:r>
        <w:rPr>
          <w:sz w:val="18"/>
        </w:rPr>
        <w:t>Injuries from contact, colliding or being struck by other participants, spectators, equipment or</w:t>
      </w:r>
      <w:r>
        <w:rPr>
          <w:spacing w:val="2"/>
          <w:sz w:val="18"/>
        </w:rPr>
        <w:t xml:space="preserve"> </w:t>
      </w:r>
      <w:r>
        <w:rPr>
          <w:sz w:val="18"/>
        </w:rPr>
        <w:t>vehicles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sz w:val="18"/>
        </w:rPr>
        <w:t>Injuries resulting from vigorous physical exertion a</w:t>
      </w:r>
      <w:r>
        <w:rPr>
          <w:sz w:val="18"/>
        </w:rPr>
        <w:t>nd strenuous cardiovascular</w:t>
      </w:r>
      <w:r>
        <w:rPr>
          <w:spacing w:val="20"/>
          <w:sz w:val="18"/>
        </w:rPr>
        <w:t xml:space="preserve"> </w:t>
      </w:r>
      <w:r>
        <w:rPr>
          <w:sz w:val="18"/>
        </w:rPr>
        <w:t>workouts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rPr>
          <w:sz w:val="18"/>
        </w:rPr>
      </w:pPr>
      <w:r>
        <w:rPr>
          <w:w w:val="105"/>
          <w:sz w:val="18"/>
        </w:rPr>
        <w:t>Injuries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exerting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4"/>
          <w:w w:val="105"/>
          <w:sz w:val="18"/>
        </w:rPr>
        <w:t xml:space="preserve"> </w:t>
      </w:r>
      <w:r>
        <w:rPr>
          <w:w w:val="105"/>
          <w:sz w:val="18"/>
        </w:rPr>
        <w:t>stretching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various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muscle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groups;</w:t>
      </w:r>
      <w:r>
        <w:rPr>
          <w:spacing w:val="-34"/>
          <w:w w:val="105"/>
          <w:sz w:val="18"/>
        </w:rPr>
        <w:t xml:space="preserve"> </w:t>
      </w:r>
      <w:r>
        <w:rPr>
          <w:w w:val="105"/>
          <w:sz w:val="18"/>
        </w:rPr>
        <w:t>and</w:t>
      </w:r>
    </w:p>
    <w:p w:rsidR="0023189B" w:rsidRDefault="006C0875">
      <w:pPr>
        <w:pStyle w:val="ListParagraph"/>
        <w:numPr>
          <w:ilvl w:val="0"/>
          <w:numId w:val="1"/>
        </w:numPr>
        <w:tabs>
          <w:tab w:val="left" w:pos="2318"/>
          <w:tab w:val="left" w:pos="2319"/>
        </w:tabs>
        <w:spacing w:line="247" w:lineRule="auto"/>
        <w:ind w:right="1444"/>
        <w:rPr>
          <w:sz w:val="18"/>
        </w:rPr>
      </w:pPr>
      <w:r>
        <w:rPr>
          <w:sz w:val="18"/>
        </w:rPr>
        <w:t>Travel to and from competitive events and associated non-competitive events which are an integral part of the organization’s</w:t>
      </w:r>
      <w:r>
        <w:rPr>
          <w:spacing w:val="16"/>
          <w:sz w:val="18"/>
        </w:rPr>
        <w:t xml:space="preserve"> </w:t>
      </w:r>
      <w:r>
        <w:rPr>
          <w:sz w:val="18"/>
        </w:rPr>
        <w:t>activities.</w:t>
      </w:r>
    </w:p>
    <w:p w:rsidR="0023189B" w:rsidRDefault="0023189B">
      <w:pPr>
        <w:pStyle w:val="BodyText"/>
        <w:rPr>
          <w:sz w:val="19"/>
        </w:rPr>
      </w:pPr>
    </w:p>
    <w:p w:rsidR="0023189B" w:rsidRDefault="006C0875">
      <w:pPr>
        <w:pStyle w:val="BodyText"/>
        <w:ind w:left="1418"/>
      </w:pPr>
      <w:r>
        <w:t>Furthermore, I am aware:</w:t>
      </w:r>
    </w:p>
    <w:p w:rsidR="0023189B" w:rsidRDefault="0023189B">
      <w:pPr>
        <w:pStyle w:val="BodyText"/>
        <w:spacing w:before="3"/>
        <w:rPr>
          <w:sz w:val="19"/>
        </w:rPr>
      </w:pPr>
    </w:p>
    <w:p w:rsidR="0023189B" w:rsidRDefault="006C0875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0"/>
        <w:rPr>
          <w:sz w:val="18"/>
        </w:rPr>
      </w:pP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injuries</w:t>
      </w:r>
      <w:r>
        <w:rPr>
          <w:spacing w:val="-7"/>
          <w:sz w:val="18"/>
        </w:rPr>
        <w:t xml:space="preserve"> </w:t>
      </w:r>
      <w:r>
        <w:rPr>
          <w:sz w:val="18"/>
        </w:rPr>
        <w:t>sustained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soccer</w:t>
      </w:r>
      <w:r>
        <w:rPr>
          <w:spacing w:val="-8"/>
          <w:sz w:val="18"/>
        </w:rPr>
        <w:t xml:space="preserve"> </w:t>
      </w:r>
      <w:r>
        <w:rPr>
          <w:sz w:val="18"/>
        </w:rPr>
        <w:t>can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severe;</w:t>
      </w:r>
    </w:p>
    <w:p w:rsidR="0023189B" w:rsidRDefault="006C0875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4"/>
        <w:rPr>
          <w:sz w:val="18"/>
        </w:rPr>
      </w:pP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</w:rPr>
        <w:t>experience</w:t>
      </w:r>
      <w:r>
        <w:rPr>
          <w:spacing w:val="-4"/>
          <w:sz w:val="18"/>
        </w:rPr>
        <w:t xml:space="preserve"> </w:t>
      </w:r>
      <w:r>
        <w:rPr>
          <w:sz w:val="18"/>
        </w:rPr>
        <w:t>anxiety</w:t>
      </w:r>
      <w:r>
        <w:rPr>
          <w:spacing w:val="-7"/>
          <w:sz w:val="18"/>
        </w:rPr>
        <w:t xml:space="preserve"> </w:t>
      </w:r>
      <w:r>
        <w:rPr>
          <w:sz w:val="18"/>
        </w:rPr>
        <w:t>while</w:t>
      </w:r>
      <w:r>
        <w:rPr>
          <w:spacing w:val="-4"/>
          <w:sz w:val="18"/>
        </w:rPr>
        <w:t xml:space="preserve"> </w:t>
      </w:r>
      <w:r>
        <w:rPr>
          <w:sz w:val="18"/>
        </w:rPr>
        <w:t>challenging</w:t>
      </w:r>
      <w:r>
        <w:rPr>
          <w:spacing w:val="-4"/>
          <w:sz w:val="18"/>
        </w:rPr>
        <w:t xml:space="preserve"> </w:t>
      </w:r>
      <w:r>
        <w:rPr>
          <w:sz w:val="18"/>
        </w:rPr>
        <w:t>myself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activities;</w:t>
      </w:r>
    </w:p>
    <w:p w:rsidR="0023189B" w:rsidRDefault="006C0875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7" w:line="247" w:lineRule="auto"/>
        <w:ind w:right="2070"/>
        <w:rPr>
          <w:sz w:val="18"/>
        </w:rPr>
      </w:pPr>
      <w:r>
        <w:rPr>
          <w:w w:val="105"/>
          <w:sz w:val="18"/>
        </w:rPr>
        <w:t>That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come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into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close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contact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participants,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including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possibility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accidental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 xml:space="preserve">and </w:t>
      </w:r>
      <w:r>
        <w:rPr>
          <w:sz w:val="18"/>
        </w:rPr>
        <w:t>unexpected contact;</w:t>
      </w:r>
    </w:p>
    <w:p w:rsidR="0023189B" w:rsidRDefault="006C0875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0"/>
        <w:rPr>
          <w:sz w:val="18"/>
        </w:rPr>
      </w:pPr>
      <w:r>
        <w:rPr>
          <w:w w:val="105"/>
          <w:sz w:val="18"/>
        </w:rPr>
        <w:t>That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risk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injury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reduced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follow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rules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established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participation;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and</w:t>
      </w:r>
    </w:p>
    <w:p w:rsidR="0023189B" w:rsidRDefault="006C0875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4"/>
        <w:rPr>
          <w:sz w:val="18"/>
        </w:rPr>
      </w:pPr>
      <w:r>
        <w:rPr>
          <w:sz w:val="18"/>
        </w:rPr>
        <w:t>That my risk of injury increases as I become</w:t>
      </w:r>
      <w:r>
        <w:rPr>
          <w:spacing w:val="-18"/>
          <w:sz w:val="18"/>
        </w:rPr>
        <w:t xml:space="preserve"> </w:t>
      </w:r>
      <w:r>
        <w:rPr>
          <w:sz w:val="18"/>
        </w:rPr>
        <w:t>fatigued.</w:t>
      </w:r>
    </w:p>
    <w:p w:rsidR="0023189B" w:rsidRDefault="0023189B">
      <w:pPr>
        <w:pStyle w:val="BodyText"/>
        <w:spacing w:before="5"/>
        <w:rPr>
          <w:sz w:val="19"/>
        </w:rPr>
      </w:pPr>
    </w:p>
    <w:p w:rsidR="0023189B" w:rsidRDefault="006C0875">
      <w:pPr>
        <w:pStyle w:val="Heading1"/>
        <w:ind w:left="1418"/>
      </w:pPr>
      <w:r>
        <w:rPr>
          <w:w w:val="95"/>
        </w:rPr>
        <w:t>I AGREE TO BE RESPONSIBLE FOR MYSELF</w:t>
      </w:r>
    </w:p>
    <w:p w:rsidR="0023189B" w:rsidRDefault="0023189B">
      <w:pPr>
        <w:pStyle w:val="BodyText"/>
        <w:spacing w:before="6"/>
        <w:rPr>
          <w:b/>
          <w:sz w:val="19"/>
        </w:rPr>
      </w:pPr>
    </w:p>
    <w:p w:rsidR="0023189B" w:rsidRDefault="006C0875">
      <w:pPr>
        <w:pStyle w:val="BodyText"/>
        <w:spacing w:line="249" w:lineRule="auto"/>
        <w:ind w:left="1418" w:right="1265"/>
      </w:pPr>
      <w:r>
        <w:t>I am participating voluntarily in these activities, events and programs. I agree that there are risks in soccer as described above. By participating voluntarily in these events, activities and programs, I am exposed to these risks and hazards. I agree to a</w:t>
      </w:r>
      <w:r>
        <w:t>ccept them and be responsible for any injury or other loss which I might receive while participating in these events, activities and programs.</w:t>
      </w:r>
    </w:p>
    <w:p w:rsidR="0023189B" w:rsidRDefault="0023189B">
      <w:pPr>
        <w:pStyle w:val="BodyText"/>
        <w:spacing w:before="9"/>
      </w:pPr>
    </w:p>
    <w:p w:rsidR="0023189B" w:rsidRDefault="006C0875">
      <w:pPr>
        <w:pStyle w:val="BodyText"/>
        <w:spacing w:line="249" w:lineRule="auto"/>
        <w:ind w:left="1418" w:right="1265"/>
      </w:pPr>
      <w:r>
        <w:rPr>
          <w:w w:val="105"/>
        </w:rPr>
        <w:t>If something happens to me, I release the organizers of responsibility for any claims, demands, actions and cost</w:t>
      </w:r>
      <w:r>
        <w:rPr>
          <w:w w:val="105"/>
        </w:rPr>
        <w:t>s which</w:t>
      </w:r>
      <w:r>
        <w:rPr>
          <w:spacing w:val="-28"/>
          <w:w w:val="105"/>
        </w:rPr>
        <w:t xml:space="preserve"> </w:t>
      </w:r>
      <w:r>
        <w:rPr>
          <w:w w:val="105"/>
        </w:rPr>
        <w:t>might</w:t>
      </w:r>
      <w:r>
        <w:rPr>
          <w:spacing w:val="-27"/>
          <w:w w:val="105"/>
        </w:rPr>
        <w:t xml:space="preserve"> </w:t>
      </w:r>
      <w:r>
        <w:rPr>
          <w:w w:val="105"/>
        </w:rPr>
        <w:t>arise</w:t>
      </w:r>
      <w:r>
        <w:rPr>
          <w:spacing w:val="-26"/>
          <w:w w:val="105"/>
        </w:rPr>
        <w:t xml:space="preserve"> </w:t>
      </w:r>
      <w:r>
        <w:rPr>
          <w:w w:val="105"/>
        </w:rPr>
        <w:t>out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my</w:t>
      </w:r>
      <w:r>
        <w:rPr>
          <w:spacing w:val="-28"/>
          <w:w w:val="105"/>
        </w:rPr>
        <w:t xml:space="preserve"> </w:t>
      </w:r>
      <w:r>
        <w:rPr>
          <w:w w:val="105"/>
        </w:rPr>
        <w:t>participation.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this</w:t>
      </w:r>
      <w:r>
        <w:rPr>
          <w:spacing w:val="-27"/>
          <w:w w:val="105"/>
        </w:rPr>
        <w:t xml:space="preserve"> </w:t>
      </w:r>
      <w:r>
        <w:rPr>
          <w:w w:val="105"/>
        </w:rPr>
        <w:t>Agreement</w:t>
      </w:r>
      <w:r>
        <w:rPr>
          <w:spacing w:val="-28"/>
          <w:w w:val="105"/>
        </w:rPr>
        <w:t xml:space="preserve"> </w:t>
      </w:r>
      <w:r>
        <w:rPr>
          <w:w w:val="105"/>
        </w:rPr>
        <w:t>I</w:t>
      </w:r>
      <w:r>
        <w:rPr>
          <w:spacing w:val="-2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28"/>
          <w:w w:val="105"/>
        </w:rPr>
        <w:t xml:space="preserve"> </w:t>
      </w:r>
      <w:r>
        <w:rPr>
          <w:w w:val="105"/>
        </w:rPr>
        <w:t>“organizers”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mean:</w:t>
      </w:r>
      <w:r>
        <w:rPr>
          <w:spacing w:val="-28"/>
          <w:w w:val="105"/>
        </w:rPr>
        <w:t xml:space="preserve"> </w:t>
      </w:r>
      <w:r>
        <w:rPr>
          <w:w w:val="105"/>
        </w:rPr>
        <w:t>Ontario</w:t>
      </w:r>
      <w:r>
        <w:rPr>
          <w:spacing w:val="-29"/>
          <w:w w:val="105"/>
        </w:rPr>
        <w:t xml:space="preserve"> </w:t>
      </w:r>
      <w:r>
        <w:rPr>
          <w:w w:val="105"/>
        </w:rPr>
        <w:t>Soccer,</w:t>
      </w:r>
      <w:r>
        <w:rPr>
          <w:spacing w:val="-27"/>
          <w:w w:val="105"/>
        </w:rPr>
        <w:t xml:space="preserve"> </w:t>
      </w:r>
      <w:r>
        <w:rPr>
          <w:w w:val="105"/>
        </w:rPr>
        <w:t>District Associations,</w:t>
      </w:r>
      <w:r>
        <w:rPr>
          <w:spacing w:val="-30"/>
          <w:w w:val="105"/>
        </w:rPr>
        <w:t xml:space="preserve"> </w:t>
      </w:r>
      <w:r>
        <w:rPr>
          <w:w w:val="105"/>
        </w:rPr>
        <w:t>Leagues,</w:t>
      </w:r>
      <w:r>
        <w:rPr>
          <w:spacing w:val="-30"/>
          <w:w w:val="105"/>
        </w:rPr>
        <w:t xml:space="preserve"> </w:t>
      </w:r>
      <w:r>
        <w:rPr>
          <w:w w:val="105"/>
        </w:rPr>
        <w:t>Clubs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their</w:t>
      </w:r>
      <w:r>
        <w:rPr>
          <w:spacing w:val="-29"/>
          <w:w w:val="105"/>
        </w:rPr>
        <w:t xml:space="preserve"> </w:t>
      </w:r>
      <w:r>
        <w:rPr>
          <w:w w:val="105"/>
        </w:rPr>
        <w:t>directors,</w:t>
      </w:r>
      <w:r>
        <w:rPr>
          <w:spacing w:val="-29"/>
          <w:w w:val="105"/>
        </w:rPr>
        <w:t xml:space="preserve"> </w:t>
      </w:r>
      <w:r>
        <w:rPr>
          <w:w w:val="105"/>
        </w:rPr>
        <w:t>officers,</w:t>
      </w:r>
      <w:r>
        <w:rPr>
          <w:spacing w:val="-30"/>
          <w:w w:val="105"/>
        </w:rPr>
        <w:t xml:space="preserve"> </w:t>
      </w:r>
      <w:r>
        <w:rPr>
          <w:w w:val="105"/>
        </w:rPr>
        <w:t>members,</w:t>
      </w:r>
      <w:r>
        <w:rPr>
          <w:spacing w:val="-29"/>
          <w:w w:val="105"/>
        </w:rPr>
        <w:t xml:space="preserve"> </w:t>
      </w:r>
      <w:r>
        <w:rPr>
          <w:w w:val="105"/>
        </w:rPr>
        <w:t>employees,</w:t>
      </w:r>
      <w:r>
        <w:rPr>
          <w:spacing w:val="-30"/>
          <w:w w:val="105"/>
        </w:rPr>
        <w:t xml:space="preserve"> </w:t>
      </w:r>
      <w:r>
        <w:rPr>
          <w:w w:val="105"/>
        </w:rPr>
        <w:t>volunteers,</w:t>
      </w:r>
      <w:r>
        <w:rPr>
          <w:spacing w:val="-29"/>
          <w:w w:val="105"/>
        </w:rPr>
        <w:t xml:space="preserve"> </w:t>
      </w:r>
      <w:r>
        <w:rPr>
          <w:w w:val="105"/>
        </w:rPr>
        <w:t>officials,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participants, </w:t>
      </w:r>
      <w:r>
        <w:t>clubs, agents, sponsors, owners/operators of facilities and</w:t>
      </w:r>
      <w:r>
        <w:rPr>
          <w:spacing w:val="5"/>
        </w:rPr>
        <w:t xml:space="preserve"> </w:t>
      </w:r>
      <w:r>
        <w:t>representative.</w:t>
      </w:r>
    </w:p>
    <w:p w:rsidR="0023189B" w:rsidRDefault="0023189B">
      <w:pPr>
        <w:pStyle w:val="BodyText"/>
        <w:spacing w:before="9"/>
      </w:pPr>
    </w:p>
    <w:p w:rsidR="0023189B" w:rsidRDefault="006C0875">
      <w:pPr>
        <w:pStyle w:val="Heading1"/>
      </w:pPr>
      <w:r>
        <w:t>INSURANCE</w:t>
      </w:r>
    </w:p>
    <w:p w:rsidR="0023189B" w:rsidRDefault="006C0875">
      <w:pPr>
        <w:pStyle w:val="BodyText"/>
        <w:spacing w:before="8"/>
        <w:ind w:left="1238"/>
      </w:pPr>
      <w:r>
        <w:t>Executing this agreement may not preclude you from insurance coverage.</w:t>
      </w:r>
    </w:p>
    <w:p w:rsidR="0023189B" w:rsidRDefault="0023189B">
      <w:pPr>
        <w:pStyle w:val="BodyText"/>
        <w:spacing w:before="6"/>
        <w:rPr>
          <w:sz w:val="19"/>
        </w:rPr>
      </w:pPr>
    </w:p>
    <w:p w:rsidR="0023189B" w:rsidRDefault="006C0875">
      <w:pPr>
        <w:pStyle w:val="Heading1"/>
      </w:pPr>
      <w:r>
        <w:rPr>
          <w:w w:val="95"/>
        </w:rPr>
        <w:t>I ACKNOWLEDGE MAKING THIS AGREEMENT</w:t>
      </w:r>
    </w:p>
    <w:p w:rsidR="0023189B" w:rsidRDefault="0023189B">
      <w:pPr>
        <w:pStyle w:val="BodyText"/>
        <w:spacing w:before="5"/>
        <w:rPr>
          <w:b/>
          <w:sz w:val="19"/>
        </w:rPr>
      </w:pPr>
    </w:p>
    <w:p w:rsidR="0023189B" w:rsidRDefault="006C0875">
      <w:pPr>
        <w:pStyle w:val="BodyText"/>
        <w:spacing w:before="1" w:line="249" w:lineRule="auto"/>
        <w:ind w:left="1238" w:right="1265"/>
      </w:pPr>
      <w:r>
        <w:t xml:space="preserve">I have read and understood the terms and conditions of this </w:t>
      </w:r>
      <w:r>
        <w:t>agreement, and by signing it voluntarily, I am agreeing to abide by these terms.</w:t>
      </w:r>
    </w:p>
    <w:p w:rsidR="0023189B" w:rsidRDefault="0023189B">
      <w:pPr>
        <w:pStyle w:val="BodyText"/>
        <w:rPr>
          <w:sz w:val="20"/>
        </w:rPr>
      </w:pPr>
    </w:p>
    <w:p w:rsidR="0023189B" w:rsidRDefault="004350CB">
      <w:pPr>
        <w:pStyle w:val="BodyText"/>
        <w:spacing w:before="2"/>
        <w:rPr>
          <w:sz w:val="1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109855</wp:posOffset>
                </wp:positionV>
                <wp:extent cx="1948180" cy="0"/>
                <wp:effectExtent l="10160" t="8890" r="13335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2EFD6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5pt,8.65pt" to="214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z8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109855</wp:posOffset>
                </wp:positionV>
                <wp:extent cx="1829435" cy="0"/>
                <wp:effectExtent l="5715" t="8890" r="1270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BB26F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0.95pt,8.65pt" to="3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oF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109855</wp:posOffset>
                </wp:positionV>
                <wp:extent cx="1371600" cy="0"/>
                <wp:effectExtent l="6350" t="8890" r="1270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C4FA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pt,8.65pt" to="53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0EHQIAAEEEAAAOAAAAZHJzL2Uyb0RvYy54bWysU02P2yAQvVfqf0DcE9vZNB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23189B" w:rsidRDefault="006C0875">
      <w:pPr>
        <w:pStyle w:val="BodyText"/>
        <w:tabs>
          <w:tab w:val="left" w:pos="5019"/>
          <w:tab w:val="left" w:pos="10060"/>
        </w:tabs>
        <w:spacing w:line="203" w:lineRule="exact"/>
        <w:ind w:left="1231"/>
      </w:pPr>
      <w:r>
        <w:t>Signature of Participant (if</w:t>
      </w:r>
      <w:r>
        <w:rPr>
          <w:spacing w:val="-7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13)</w:t>
      </w:r>
      <w:r>
        <w:tab/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Parent/Guardian</w:t>
      </w:r>
      <w:r>
        <w:tab/>
        <w:t>Date</w:t>
      </w:r>
    </w:p>
    <w:sectPr w:rsidR="0023189B" w:rsidSect="006C0875">
      <w:type w:val="continuous"/>
      <w:pgSz w:w="12240" w:h="15840" w:code="1"/>
      <w:pgMar w:top="720" w:right="173" w:bottom="720" w:left="173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4AAE"/>
    <w:multiLevelType w:val="hybridMultilevel"/>
    <w:tmpl w:val="50A89F7A"/>
    <w:lvl w:ilvl="0" w:tplc="852C4C4C">
      <w:numFmt w:val="bullet"/>
      <w:lvlText w:val=""/>
      <w:lvlJc w:val="left"/>
      <w:pPr>
        <w:ind w:left="231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6C2B0AE">
      <w:numFmt w:val="bullet"/>
      <w:lvlText w:val="•"/>
      <w:lvlJc w:val="left"/>
      <w:pPr>
        <w:ind w:left="3312" w:hanging="360"/>
      </w:pPr>
      <w:rPr>
        <w:rFonts w:hint="default"/>
      </w:rPr>
    </w:lvl>
    <w:lvl w:ilvl="2" w:tplc="A5A8A280">
      <w:numFmt w:val="bullet"/>
      <w:lvlText w:val="•"/>
      <w:lvlJc w:val="left"/>
      <w:pPr>
        <w:ind w:left="4304" w:hanging="360"/>
      </w:pPr>
      <w:rPr>
        <w:rFonts w:hint="default"/>
      </w:rPr>
    </w:lvl>
    <w:lvl w:ilvl="3" w:tplc="94AAAAEC">
      <w:numFmt w:val="bullet"/>
      <w:lvlText w:val="•"/>
      <w:lvlJc w:val="left"/>
      <w:pPr>
        <w:ind w:left="5296" w:hanging="360"/>
      </w:pPr>
      <w:rPr>
        <w:rFonts w:hint="default"/>
      </w:rPr>
    </w:lvl>
    <w:lvl w:ilvl="4" w:tplc="9D8A5B4E">
      <w:numFmt w:val="bullet"/>
      <w:lvlText w:val="•"/>
      <w:lvlJc w:val="left"/>
      <w:pPr>
        <w:ind w:left="6288" w:hanging="360"/>
      </w:pPr>
      <w:rPr>
        <w:rFonts w:hint="default"/>
      </w:rPr>
    </w:lvl>
    <w:lvl w:ilvl="5" w:tplc="34DC42FA">
      <w:numFmt w:val="bullet"/>
      <w:lvlText w:val="•"/>
      <w:lvlJc w:val="left"/>
      <w:pPr>
        <w:ind w:left="7280" w:hanging="360"/>
      </w:pPr>
      <w:rPr>
        <w:rFonts w:hint="default"/>
      </w:rPr>
    </w:lvl>
    <w:lvl w:ilvl="6" w:tplc="CDC81350">
      <w:numFmt w:val="bullet"/>
      <w:lvlText w:val="•"/>
      <w:lvlJc w:val="left"/>
      <w:pPr>
        <w:ind w:left="8272" w:hanging="360"/>
      </w:pPr>
      <w:rPr>
        <w:rFonts w:hint="default"/>
      </w:rPr>
    </w:lvl>
    <w:lvl w:ilvl="7" w:tplc="3E0A6442">
      <w:numFmt w:val="bullet"/>
      <w:lvlText w:val="•"/>
      <w:lvlJc w:val="left"/>
      <w:pPr>
        <w:ind w:left="9264" w:hanging="360"/>
      </w:pPr>
      <w:rPr>
        <w:rFonts w:hint="default"/>
      </w:rPr>
    </w:lvl>
    <w:lvl w:ilvl="8" w:tplc="BF1062E6">
      <w:numFmt w:val="bullet"/>
      <w:lvlText w:val="•"/>
      <w:lvlJc w:val="left"/>
      <w:pPr>
        <w:ind w:left="10256" w:hanging="360"/>
      </w:pPr>
      <w:rPr>
        <w:rFonts w:hint="default"/>
      </w:rPr>
    </w:lvl>
  </w:abstractNum>
  <w:abstractNum w:abstractNumId="1" w15:restartNumberingAfterBreak="0">
    <w:nsid w:val="39BC2FB7"/>
    <w:multiLevelType w:val="hybridMultilevel"/>
    <w:tmpl w:val="5EE01A44"/>
    <w:lvl w:ilvl="0" w:tplc="FB94EEE0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E5C9660">
      <w:numFmt w:val="bullet"/>
      <w:lvlText w:val="•"/>
      <w:lvlJc w:val="left"/>
      <w:pPr>
        <w:ind w:left="3150" w:hanging="360"/>
      </w:pPr>
      <w:rPr>
        <w:rFonts w:hint="default"/>
      </w:rPr>
    </w:lvl>
    <w:lvl w:ilvl="2" w:tplc="72BE7154"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23780C52">
      <w:numFmt w:val="bullet"/>
      <w:lvlText w:val="•"/>
      <w:lvlJc w:val="left"/>
      <w:pPr>
        <w:ind w:left="5170" w:hanging="360"/>
      </w:pPr>
      <w:rPr>
        <w:rFonts w:hint="default"/>
      </w:rPr>
    </w:lvl>
    <w:lvl w:ilvl="4" w:tplc="0A20DFE0"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261C6558">
      <w:numFmt w:val="bullet"/>
      <w:lvlText w:val="•"/>
      <w:lvlJc w:val="left"/>
      <w:pPr>
        <w:ind w:left="7190" w:hanging="360"/>
      </w:pPr>
      <w:rPr>
        <w:rFonts w:hint="default"/>
      </w:rPr>
    </w:lvl>
    <w:lvl w:ilvl="6" w:tplc="3BEE8256">
      <w:numFmt w:val="bullet"/>
      <w:lvlText w:val="•"/>
      <w:lvlJc w:val="left"/>
      <w:pPr>
        <w:ind w:left="8200" w:hanging="360"/>
      </w:pPr>
      <w:rPr>
        <w:rFonts w:hint="default"/>
      </w:rPr>
    </w:lvl>
    <w:lvl w:ilvl="7" w:tplc="94888D96">
      <w:numFmt w:val="bullet"/>
      <w:lvlText w:val="•"/>
      <w:lvlJc w:val="left"/>
      <w:pPr>
        <w:ind w:left="9210" w:hanging="360"/>
      </w:pPr>
      <w:rPr>
        <w:rFonts w:hint="default"/>
      </w:rPr>
    </w:lvl>
    <w:lvl w:ilvl="8" w:tplc="424E05D2">
      <w:numFmt w:val="bullet"/>
      <w:lvlText w:val="•"/>
      <w:lvlJc w:val="left"/>
      <w:pPr>
        <w:ind w:left="102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B"/>
    <w:rsid w:val="0023189B"/>
    <w:rsid w:val="004350CB"/>
    <w:rsid w:val="006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C869EF4F-AE9E-49C4-B385-F544A5F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3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"/>
      <w:ind w:left="231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Leah Panchen-Scott</cp:lastModifiedBy>
  <cp:revision>2</cp:revision>
  <dcterms:created xsi:type="dcterms:W3CDTF">2017-08-29T02:40:00Z</dcterms:created>
  <dcterms:modified xsi:type="dcterms:W3CDTF">2017-08-29T02:40:00Z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2017-08-29T00:00:00Z</vt:filetime>
  </property>
</Properties>
</file>